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9C" w:rsidRPr="008E5DCD" w:rsidRDefault="0066179C" w:rsidP="0066179C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36"/>
          <w:szCs w:val="36"/>
        </w:rPr>
      </w:pPr>
      <w:r w:rsidRPr="008E5DCD">
        <w:rPr>
          <w:b/>
          <w:sz w:val="36"/>
          <w:szCs w:val="36"/>
        </w:rPr>
        <w:t>STATUTÁRNÍ MĚSTO MOST</w:t>
      </w:r>
    </w:p>
    <w:p w:rsidR="0066179C" w:rsidRPr="008E5DCD" w:rsidRDefault="0066179C" w:rsidP="0066179C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napToGrid w:val="0"/>
          <w:sz w:val="24"/>
          <w:szCs w:val="24"/>
        </w:rPr>
      </w:pPr>
    </w:p>
    <w:p w:rsidR="0066179C" w:rsidRPr="008E5DCD" w:rsidRDefault="0066179C" w:rsidP="0066179C">
      <w:pPr>
        <w:spacing w:before="0"/>
        <w:jc w:val="center"/>
        <w:rPr>
          <w:b/>
          <w:snapToGrid w:val="0"/>
          <w:szCs w:val="24"/>
        </w:rPr>
      </w:pPr>
    </w:p>
    <w:p w:rsidR="0066179C" w:rsidRPr="008E5DCD" w:rsidRDefault="0066179C" w:rsidP="0066179C">
      <w:pPr>
        <w:spacing w:before="0"/>
        <w:jc w:val="center"/>
      </w:pPr>
      <w:r w:rsidRPr="008E5DCD">
        <w:object w:dxaOrig="15525" w:dyaOrig="18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8" o:title=""/>
          </v:shape>
          <o:OLEObject Type="Embed" ProgID="PBrush" ShapeID="_x0000_i1025" DrawAspect="Content" ObjectID="_1449033445" r:id="rId9"/>
        </w:object>
      </w:r>
    </w:p>
    <w:p w:rsidR="0066179C" w:rsidRPr="008E5DCD" w:rsidRDefault="0066179C" w:rsidP="0066179C">
      <w:pPr>
        <w:spacing w:before="0"/>
        <w:jc w:val="center"/>
        <w:rPr>
          <w:szCs w:val="24"/>
        </w:rPr>
      </w:pPr>
    </w:p>
    <w:p w:rsidR="0066179C" w:rsidRPr="008E5DCD" w:rsidRDefault="0066179C" w:rsidP="0066179C">
      <w:pPr>
        <w:spacing w:before="0"/>
        <w:jc w:val="center"/>
        <w:rPr>
          <w:szCs w:val="24"/>
        </w:rPr>
      </w:pPr>
    </w:p>
    <w:p w:rsidR="0066179C" w:rsidRPr="008E5DCD" w:rsidRDefault="0066179C" w:rsidP="0066179C">
      <w:pPr>
        <w:spacing w:before="0" w:after="120"/>
        <w:jc w:val="center"/>
        <w:rPr>
          <w:b/>
          <w:sz w:val="32"/>
          <w:szCs w:val="32"/>
        </w:rPr>
      </w:pPr>
      <w:r w:rsidRPr="008E5DCD">
        <w:rPr>
          <w:b/>
          <w:sz w:val="32"/>
          <w:szCs w:val="32"/>
        </w:rPr>
        <w:t>Obecně závazná vyhláška č. 3/2013</w:t>
      </w:r>
    </w:p>
    <w:p w:rsidR="0066179C" w:rsidRPr="008E5DCD" w:rsidRDefault="0066179C" w:rsidP="0066179C">
      <w:pPr>
        <w:jc w:val="center"/>
        <w:rPr>
          <w:szCs w:val="24"/>
        </w:rPr>
      </w:pPr>
      <w:r>
        <w:rPr>
          <w:szCs w:val="24"/>
        </w:rPr>
        <w:t>ze dne 12. 12. 2013</w:t>
      </w:r>
      <w:r w:rsidRPr="008E5DCD">
        <w:rPr>
          <w:szCs w:val="24"/>
        </w:rPr>
        <w:t xml:space="preserve"> </w:t>
      </w:r>
    </w:p>
    <w:p w:rsidR="0066179C" w:rsidRPr="008E5DCD" w:rsidRDefault="0066179C" w:rsidP="0066179C">
      <w:pPr>
        <w:spacing w:before="0"/>
        <w:jc w:val="center"/>
        <w:rPr>
          <w:szCs w:val="24"/>
        </w:rPr>
      </w:pPr>
    </w:p>
    <w:p w:rsidR="0066179C" w:rsidRPr="008E5DCD" w:rsidRDefault="0066179C" w:rsidP="0066179C">
      <w:pPr>
        <w:spacing w:before="0"/>
        <w:jc w:val="center"/>
        <w:rPr>
          <w:szCs w:val="24"/>
        </w:rPr>
      </w:pPr>
    </w:p>
    <w:p w:rsidR="0066179C" w:rsidRPr="008E5DCD" w:rsidRDefault="0066179C" w:rsidP="0066179C">
      <w:pPr>
        <w:spacing w:before="0"/>
        <w:jc w:val="center"/>
        <w:rPr>
          <w:b/>
          <w:sz w:val="32"/>
          <w:szCs w:val="24"/>
        </w:rPr>
      </w:pPr>
      <w:r w:rsidRPr="008E5DCD">
        <w:rPr>
          <w:b/>
          <w:sz w:val="32"/>
          <w:szCs w:val="24"/>
        </w:rPr>
        <w:t>kterou se vydává Cenová mapa stavebních pozemků statutárního města Mostu č. 6</w:t>
      </w:r>
    </w:p>
    <w:p w:rsidR="0066179C" w:rsidRPr="008E5DCD" w:rsidRDefault="0066179C" w:rsidP="0066179C">
      <w:pPr>
        <w:spacing w:before="0"/>
        <w:jc w:val="center"/>
        <w:rPr>
          <w:szCs w:val="24"/>
        </w:rPr>
      </w:pPr>
    </w:p>
    <w:p w:rsidR="0066179C" w:rsidRPr="008E5DCD" w:rsidRDefault="0066179C" w:rsidP="0066179C">
      <w:pPr>
        <w:spacing w:before="0"/>
        <w:rPr>
          <w:szCs w:val="24"/>
        </w:rPr>
      </w:pPr>
      <w:r w:rsidRPr="008E5DCD">
        <w:rPr>
          <w:szCs w:val="24"/>
        </w:rPr>
        <w:t xml:space="preserve">Zastupitelstvo města Mostu vydává dne </w:t>
      </w:r>
      <w:r w:rsidR="005136C3">
        <w:rPr>
          <w:szCs w:val="24"/>
        </w:rPr>
        <w:t>12. 12. 2013</w:t>
      </w:r>
      <w:bookmarkStart w:id="0" w:name="_GoBack"/>
      <w:bookmarkEnd w:id="0"/>
      <w:r w:rsidRPr="008E5DCD">
        <w:rPr>
          <w:szCs w:val="24"/>
        </w:rPr>
        <w:t xml:space="preserve"> v souladu s ustanovením § 10 písm. d) a § 84 odst. 2 písm. h) zákona č. 128/2000 Sb., o obcích (obecní zřízení), ve znění pozdějších předpisů a podle ustanovení § 33 odst. 2 zákona č. 151/1997 Sb., o oceňování majetku a o změně některých zákonů (zákon o oceňování majetku), ve znění pozdějších předpis závaznou vyhlášku:</w:t>
      </w:r>
    </w:p>
    <w:p w:rsidR="0066179C" w:rsidRPr="008E5DCD" w:rsidRDefault="0066179C" w:rsidP="0066179C">
      <w:pPr>
        <w:pStyle w:val="lnek"/>
        <w:rPr>
          <w:rStyle w:val="Siln"/>
          <w:b/>
          <w:bCs w:val="0"/>
        </w:rPr>
      </w:pPr>
      <w:r w:rsidRPr="008E5DCD">
        <w:t>Čl. I</w:t>
      </w:r>
    </w:p>
    <w:p w:rsidR="0066179C" w:rsidRPr="008E5DCD" w:rsidRDefault="0066179C" w:rsidP="0066179C">
      <w:pPr>
        <w:pStyle w:val="detail-odstavec"/>
        <w:spacing w:before="0" w:beforeAutospacing="0" w:after="0" w:afterAutospacing="0"/>
        <w:jc w:val="center"/>
        <w:rPr>
          <w:rStyle w:val="Siln"/>
        </w:rPr>
      </w:pPr>
      <w:r w:rsidRPr="008E5DCD">
        <w:rPr>
          <w:rStyle w:val="Siln"/>
        </w:rPr>
        <w:t>Cenová mapa</w:t>
      </w:r>
    </w:p>
    <w:p w:rsidR="0066179C" w:rsidRPr="008E5DCD" w:rsidRDefault="0066179C" w:rsidP="0066179C">
      <w:pPr>
        <w:pStyle w:val="detail-odstavec"/>
        <w:spacing w:before="0" w:beforeAutospacing="0" w:after="0" w:afterAutospacing="0"/>
        <w:jc w:val="center"/>
      </w:pPr>
    </w:p>
    <w:p w:rsidR="0066179C" w:rsidRPr="008E5DCD" w:rsidRDefault="0066179C" w:rsidP="0066179C">
      <w:pPr>
        <w:pStyle w:val="OdstavecvOZV"/>
        <w:rPr>
          <w:color w:val="auto"/>
        </w:rPr>
      </w:pPr>
      <w:r w:rsidRPr="008E5DCD">
        <w:rPr>
          <w:color w:val="auto"/>
        </w:rPr>
        <w:t xml:space="preserve">K ocenění stavebních pozemků na území statutárního města Mostu, uvedených v § 9 odst. 1 písm. a) zákona č. 151/1997 Sb., </w:t>
      </w:r>
      <w:r w:rsidRPr="008E5DCD">
        <w:rPr>
          <w:color w:val="auto"/>
          <w:szCs w:val="24"/>
        </w:rPr>
        <w:t>o oceňování majetku a o změně některých zákonů (zákon o oceňování majetku), ve znění pozdějších předpisů</w:t>
      </w:r>
      <w:r w:rsidRPr="008E5DCD">
        <w:rPr>
          <w:color w:val="auto"/>
        </w:rPr>
        <w:t xml:space="preserve"> (dále jen „</w:t>
      </w:r>
      <w:r w:rsidRPr="008E5DCD">
        <w:rPr>
          <w:color w:val="auto"/>
          <w:szCs w:val="24"/>
        </w:rPr>
        <w:t>zákon o oceňování majetku“),</w:t>
      </w:r>
      <w:r w:rsidRPr="008E5DCD">
        <w:rPr>
          <w:color w:val="auto"/>
        </w:rPr>
        <w:t xml:space="preserve"> se podle § 10 a § 33 téhož zákona vydává cenová mapa stavebních pozemků statutárního města Mostu č. 6 (dále jen „cenová mapa“). Ceny v ní uvedené se použijí k ocenění stavebních pozemků pro účely uvedené v § 1 zákona </w:t>
      </w:r>
      <w:r w:rsidRPr="008E5DCD">
        <w:rPr>
          <w:color w:val="auto"/>
          <w:szCs w:val="24"/>
        </w:rPr>
        <w:t>o oceňování majetku</w:t>
      </w:r>
      <w:r w:rsidRPr="008E5DCD">
        <w:rPr>
          <w:color w:val="auto"/>
        </w:rPr>
        <w:t>.</w:t>
      </w:r>
    </w:p>
    <w:p w:rsidR="0066179C" w:rsidRPr="008E5DCD" w:rsidRDefault="0066179C" w:rsidP="0066179C">
      <w:pPr>
        <w:pStyle w:val="lnek"/>
      </w:pPr>
      <w:r w:rsidRPr="008E5DCD">
        <w:t>Čl. II</w:t>
      </w:r>
    </w:p>
    <w:p w:rsidR="0066179C" w:rsidRPr="008E5DCD" w:rsidRDefault="0066179C" w:rsidP="0066179C">
      <w:pPr>
        <w:pStyle w:val="detail-odstavec"/>
        <w:spacing w:before="0" w:beforeAutospacing="0" w:after="0" w:afterAutospacing="0"/>
        <w:jc w:val="center"/>
        <w:rPr>
          <w:rStyle w:val="Siln"/>
        </w:rPr>
      </w:pPr>
      <w:r w:rsidRPr="008E5DCD">
        <w:rPr>
          <w:rStyle w:val="Siln"/>
        </w:rPr>
        <w:t>Oceňování stavebních pozemků</w:t>
      </w:r>
    </w:p>
    <w:p w:rsidR="0066179C" w:rsidRPr="008E5DCD" w:rsidRDefault="0066179C" w:rsidP="0066179C">
      <w:pPr>
        <w:spacing w:before="0"/>
        <w:rPr>
          <w:szCs w:val="24"/>
        </w:rPr>
      </w:pPr>
    </w:p>
    <w:p w:rsidR="0066179C" w:rsidRPr="008E5DCD" w:rsidRDefault="0066179C" w:rsidP="0066179C">
      <w:pPr>
        <w:pStyle w:val="OdstavecvOZV"/>
        <w:rPr>
          <w:color w:val="auto"/>
        </w:rPr>
      </w:pPr>
      <w:r w:rsidRPr="008E5DCD">
        <w:rPr>
          <w:color w:val="auto"/>
        </w:rPr>
        <w:t>Jsou-li ceny stavebních pozemků uvedeny v cenové mapě, nepoužije se při jejich ocenění § 10 odst. 1 druhá věta zákona o oceňování majetku, ve spojení s § 28 a § 28a, popřípadě § 32</w:t>
      </w:r>
      <w:r>
        <w:rPr>
          <w:color w:val="auto"/>
        </w:rPr>
        <w:t xml:space="preserve"> odst. 2</w:t>
      </w:r>
      <w:r w:rsidRPr="008E5DCD">
        <w:rPr>
          <w:color w:val="auto"/>
        </w:rPr>
        <w:t xml:space="preserve"> vyhlášky č. 3/2008 Sb., o provedení některých ustanovení zákona č. 151/1997 Sb., o oceňování majetku a o změně některých zákonů, ve znění pozdějších předpisů (oceňovací vyhláška), ve znění pozdějších předpisů (dále jen „oceňovací vyhláška“). Není-li stanovena cena stavebního pozemku v cenové mapě stavebních pozemků, zjistí se cena stavebního pozemku podle zákona o oceňování majetku a oceňovací vyhlášky.</w:t>
      </w:r>
    </w:p>
    <w:p w:rsidR="0066179C" w:rsidRPr="008E5DCD" w:rsidRDefault="0066179C" w:rsidP="0066179C">
      <w:pPr>
        <w:pStyle w:val="OdstavecvOZV"/>
        <w:rPr>
          <w:color w:val="auto"/>
        </w:rPr>
      </w:pPr>
      <w:r w:rsidRPr="008E5DCD">
        <w:rPr>
          <w:color w:val="auto"/>
        </w:rPr>
        <w:t>Případný nesoulad v členění oceňovaného pozemku podle § 9 zákona o oceňování majetku a podle cenové mapy s jeho skutečným stavem se postupuje podle § 10 zákona § 27 odst. 4 oceňovací vyhlášky.</w:t>
      </w:r>
    </w:p>
    <w:p w:rsidR="0066179C" w:rsidRDefault="0066179C" w:rsidP="0066179C">
      <w:pPr>
        <w:spacing w:before="0" w:after="200" w:line="276" w:lineRule="auto"/>
        <w:jc w:val="left"/>
        <w:rPr>
          <w:b/>
          <w:szCs w:val="24"/>
        </w:rPr>
      </w:pPr>
      <w:r>
        <w:br w:type="page"/>
      </w:r>
    </w:p>
    <w:p w:rsidR="0066179C" w:rsidRPr="008E5DCD" w:rsidRDefault="0066179C" w:rsidP="0066179C">
      <w:pPr>
        <w:pStyle w:val="lnek"/>
      </w:pPr>
      <w:r w:rsidRPr="008E5DCD">
        <w:lastRenderedPageBreak/>
        <w:t>Čl. III</w:t>
      </w:r>
    </w:p>
    <w:p w:rsidR="0066179C" w:rsidRPr="008E5DCD" w:rsidRDefault="0066179C" w:rsidP="0066179C">
      <w:pPr>
        <w:pStyle w:val="detail-odstavec"/>
        <w:spacing w:before="0" w:beforeAutospacing="0" w:after="0" w:afterAutospacing="0"/>
        <w:jc w:val="center"/>
        <w:rPr>
          <w:rStyle w:val="Siln"/>
        </w:rPr>
      </w:pPr>
      <w:r w:rsidRPr="008E5DCD">
        <w:rPr>
          <w:rStyle w:val="Siln"/>
        </w:rPr>
        <w:t>Informace o sjednané ceně</w:t>
      </w:r>
    </w:p>
    <w:p w:rsidR="0066179C" w:rsidRPr="008E5DCD" w:rsidRDefault="0066179C" w:rsidP="0066179C">
      <w:pPr>
        <w:pStyle w:val="OdstavecvOZV"/>
        <w:rPr>
          <w:color w:val="auto"/>
        </w:rPr>
      </w:pPr>
    </w:p>
    <w:p w:rsidR="0066179C" w:rsidRPr="008E5DCD" w:rsidRDefault="0066179C" w:rsidP="0066179C">
      <w:pPr>
        <w:pStyle w:val="OdstavecvOZV"/>
        <w:rPr>
          <w:color w:val="auto"/>
        </w:rPr>
      </w:pPr>
      <w:r w:rsidRPr="008E5DCD">
        <w:rPr>
          <w:color w:val="auto"/>
        </w:rPr>
        <w:t>Pro účely aktualizace cenové mapy jsou prodávající při každém prodeji stavebního pozemku, který leží na území statutárního města Mostu, povinni zaslat odboru městského majetku Magistrátu města Mostu informaci o sjednané ceně v Kč/m</w:t>
      </w:r>
      <w:r w:rsidRPr="008E5DCD">
        <w:rPr>
          <w:color w:val="auto"/>
          <w:vertAlign w:val="superscript"/>
        </w:rPr>
        <w:t>2</w:t>
      </w:r>
      <w:r w:rsidRPr="008E5DCD">
        <w:rPr>
          <w:color w:val="auto"/>
        </w:rPr>
        <w:t>, o parcelním čísle a názvu katastrálního území, v němž se prodaný stavební pozemek nachází.</w:t>
      </w:r>
    </w:p>
    <w:p w:rsidR="0066179C" w:rsidRPr="008E5DCD" w:rsidRDefault="0066179C" w:rsidP="0066179C">
      <w:pPr>
        <w:pStyle w:val="lnek"/>
      </w:pPr>
      <w:r w:rsidRPr="008E5DCD">
        <w:t>Čl. IV</w:t>
      </w:r>
    </w:p>
    <w:p w:rsidR="0066179C" w:rsidRPr="008E5DCD" w:rsidRDefault="0066179C" w:rsidP="0066179C">
      <w:pPr>
        <w:pStyle w:val="detail-odstavec"/>
        <w:spacing w:before="0" w:beforeAutospacing="0" w:after="0" w:afterAutospacing="0"/>
        <w:jc w:val="center"/>
        <w:rPr>
          <w:rStyle w:val="Siln"/>
        </w:rPr>
      </w:pPr>
      <w:r w:rsidRPr="008E5DCD">
        <w:rPr>
          <w:rStyle w:val="Siln"/>
        </w:rPr>
        <w:t>Členění cenové mapy</w:t>
      </w:r>
    </w:p>
    <w:p w:rsidR="0066179C" w:rsidRPr="008E5DCD" w:rsidRDefault="0066179C" w:rsidP="0066179C">
      <w:pPr>
        <w:pStyle w:val="OdstavecvOZV"/>
        <w:rPr>
          <w:color w:val="auto"/>
        </w:rPr>
      </w:pPr>
    </w:p>
    <w:p w:rsidR="0066179C" w:rsidRPr="008E5DCD" w:rsidRDefault="0066179C" w:rsidP="0066179C">
      <w:pPr>
        <w:pStyle w:val="OdstavecvOZV"/>
        <w:rPr>
          <w:color w:val="auto"/>
        </w:rPr>
      </w:pPr>
      <w:r w:rsidRPr="008E5DCD">
        <w:rPr>
          <w:color w:val="auto"/>
        </w:rPr>
        <w:t>Cenová mapa v rozsahu 19 mapových listů grafické části na digitální katastrální mapě v měřítku 1: 5000, jednoho listu mapového kladu (celkem tedy 20 mapových listů) a 27 stran textové části, tvoří nedílnou přílohu této vyhlášky.</w:t>
      </w:r>
    </w:p>
    <w:p w:rsidR="0066179C" w:rsidRPr="008E5DCD" w:rsidRDefault="0066179C" w:rsidP="0066179C">
      <w:pPr>
        <w:pStyle w:val="lnek"/>
      </w:pPr>
      <w:r w:rsidRPr="008E5DCD">
        <w:t>Čl. V</w:t>
      </w:r>
    </w:p>
    <w:p w:rsidR="0066179C" w:rsidRPr="008E5DCD" w:rsidRDefault="0066179C" w:rsidP="0066179C">
      <w:pPr>
        <w:pStyle w:val="detail-odstavec"/>
        <w:spacing w:before="0" w:beforeAutospacing="0" w:after="0" w:afterAutospacing="0"/>
        <w:jc w:val="center"/>
        <w:rPr>
          <w:rStyle w:val="Siln"/>
        </w:rPr>
      </w:pPr>
      <w:r w:rsidRPr="008E5DCD">
        <w:rPr>
          <w:rStyle w:val="Siln"/>
        </w:rPr>
        <w:t xml:space="preserve">Uveřejnění cenové mapy </w:t>
      </w:r>
    </w:p>
    <w:p w:rsidR="0066179C" w:rsidRPr="008E5DCD" w:rsidRDefault="0066179C" w:rsidP="0066179C">
      <w:pPr>
        <w:pStyle w:val="OdstavecvOZV"/>
        <w:rPr>
          <w:color w:val="auto"/>
        </w:rPr>
      </w:pPr>
    </w:p>
    <w:p w:rsidR="0066179C" w:rsidRPr="008E5DCD" w:rsidRDefault="0066179C" w:rsidP="0066179C">
      <w:pPr>
        <w:pStyle w:val="OdstavecvOZV"/>
        <w:rPr>
          <w:color w:val="auto"/>
        </w:rPr>
      </w:pPr>
      <w:r w:rsidRPr="008E5DCD">
        <w:rPr>
          <w:color w:val="auto"/>
        </w:rPr>
        <w:t>Cenová mapa je k nahlédnutí v úředních hodinách na odboru městského majetku Magistrátu města Mostu, Radniční 1/2, Most, a na internetových stránkách statutárního města Mostu.</w:t>
      </w:r>
    </w:p>
    <w:p w:rsidR="0066179C" w:rsidRPr="008E5DCD" w:rsidRDefault="0066179C" w:rsidP="0066179C">
      <w:pPr>
        <w:pStyle w:val="lnek"/>
      </w:pPr>
      <w:r w:rsidRPr="008E5DCD">
        <w:t>Čl. VI</w:t>
      </w:r>
    </w:p>
    <w:p w:rsidR="0066179C" w:rsidRPr="008E5DCD" w:rsidRDefault="0066179C" w:rsidP="0066179C">
      <w:pPr>
        <w:pStyle w:val="detail-odstavec"/>
        <w:spacing w:before="0" w:beforeAutospacing="0" w:after="0" w:afterAutospacing="0"/>
        <w:jc w:val="center"/>
        <w:rPr>
          <w:b/>
        </w:rPr>
      </w:pPr>
      <w:r w:rsidRPr="008E5DCD">
        <w:rPr>
          <w:b/>
        </w:rPr>
        <w:t xml:space="preserve">Zrušovací ustanovení </w:t>
      </w:r>
    </w:p>
    <w:p w:rsidR="0066179C" w:rsidRPr="008E5DCD" w:rsidRDefault="0066179C" w:rsidP="0066179C">
      <w:pPr>
        <w:pStyle w:val="OdstavecvOZV"/>
        <w:rPr>
          <w:color w:val="auto"/>
        </w:rPr>
      </w:pPr>
    </w:p>
    <w:p w:rsidR="0066179C" w:rsidRPr="008E5DCD" w:rsidRDefault="0066179C" w:rsidP="0066179C">
      <w:pPr>
        <w:pStyle w:val="OdstavecvOZV"/>
        <w:rPr>
          <w:b/>
          <w:i/>
          <w:color w:val="auto"/>
        </w:rPr>
      </w:pPr>
      <w:r w:rsidRPr="008E5DCD">
        <w:rPr>
          <w:color w:val="auto"/>
        </w:rPr>
        <w:t xml:space="preserve">Zrušuje se obecně závazná vyhláška č. 7/2008, kterou se vydává cenová mapa stavebních pozemků statutárního města Mostu, ze dne 18. prosince 2008. </w:t>
      </w:r>
    </w:p>
    <w:p w:rsidR="0066179C" w:rsidRPr="008E5DCD" w:rsidRDefault="0066179C" w:rsidP="0066179C">
      <w:pPr>
        <w:pStyle w:val="lnek"/>
        <w:rPr>
          <w:rStyle w:val="Zvraznn"/>
          <w:b w:val="0"/>
          <w:bCs/>
          <w:i w:val="0"/>
        </w:rPr>
      </w:pPr>
      <w:r w:rsidRPr="008E5DCD">
        <w:rPr>
          <w:rStyle w:val="Zvraznn"/>
          <w:bCs/>
        </w:rPr>
        <w:t>Čl. VII</w:t>
      </w:r>
    </w:p>
    <w:p w:rsidR="0066179C" w:rsidRPr="008E5DCD" w:rsidRDefault="0066179C" w:rsidP="0066179C">
      <w:pPr>
        <w:pStyle w:val="Nadpis4"/>
        <w:numPr>
          <w:ilvl w:val="0"/>
          <w:numId w:val="0"/>
        </w:numPr>
        <w:jc w:val="center"/>
        <w:rPr>
          <w:rStyle w:val="Siln"/>
        </w:rPr>
      </w:pPr>
      <w:r w:rsidRPr="008E5DCD">
        <w:rPr>
          <w:rStyle w:val="Siln"/>
        </w:rPr>
        <w:t>Účinnost</w:t>
      </w:r>
    </w:p>
    <w:p w:rsidR="0066179C" w:rsidRPr="008E5DCD" w:rsidRDefault="0066179C" w:rsidP="0066179C">
      <w:pPr>
        <w:pStyle w:val="OdstavecvOZV"/>
        <w:rPr>
          <w:color w:val="auto"/>
        </w:rPr>
      </w:pPr>
    </w:p>
    <w:p w:rsidR="0066179C" w:rsidRPr="008E5DCD" w:rsidRDefault="0066179C" w:rsidP="0066179C">
      <w:pPr>
        <w:pStyle w:val="OdstavecvOZV"/>
        <w:tabs>
          <w:tab w:val="clear" w:pos="426"/>
        </w:tabs>
        <w:rPr>
          <w:color w:val="auto"/>
        </w:rPr>
      </w:pPr>
      <w:r w:rsidRPr="008E5DCD">
        <w:rPr>
          <w:color w:val="auto"/>
        </w:rPr>
        <w:t xml:space="preserve">Tato vyhláška nabývá účinnosti </w:t>
      </w:r>
      <w:r>
        <w:rPr>
          <w:color w:val="auto"/>
        </w:rPr>
        <w:t>dnem 1. 1. 2014.</w:t>
      </w:r>
    </w:p>
    <w:p w:rsidR="0066179C" w:rsidRPr="008E5DCD" w:rsidRDefault="0066179C" w:rsidP="0066179C">
      <w:pPr>
        <w:rPr>
          <w:szCs w:val="24"/>
        </w:rPr>
      </w:pPr>
    </w:p>
    <w:p w:rsidR="0066179C" w:rsidRPr="008E5DCD" w:rsidRDefault="0066179C" w:rsidP="0066179C">
      <w:pPr>
        <w:rPr>
          <w:szCs w:val="24"/>
        </w:rPr>
      </w:pPr>
    </w:p>
    <w:p w:rsidR="0066179C" w:rsidRPr="008E5DCD" w:rsidRDefault="0066179C" w:rsidP="0066179C">
      <w:pPr>
        <w:rPr>
          <w:szCs w:val="24"/>
        </w:rPr>
      </w:pPr>
    </w:p>
    <w:p w:rsidR="0066179C" w:rsidRPr="008E5DCD" w:rsidRDefault="0066179C" w:rsidP="0066179C">
      <w:pPr>
        <w:rPr>
          <w:szCs w:val="24"/>
        </w:rPr>
      </w:pPr>
    </w:p>
    <w:p w:rsidR="0066179C" w:rsidRPr="008E5DCD" w:rsidRDefault="0066179C" w:rsidP="0066179C">
      <w:pPr>
        <w:rPr>
          <w:szCs w:val="24"/>
        </w:rPr>
      </w:pPr>
    </w:p>
    <w:p w:rsidR="0066179C" w:rsidRPr="008E5DCD" w:rsidRDefault="0066179C" w:rsidP="0066179C">
      <w:pPr>
        <w:rPr>
          <w:szCs w:val="24"/>
        </w:rPr>
      </w:pPr>
    </w:p>
    <w:p w:rsidR="0066179C" w:rsidRPr="008E5DCD" w:rsidRDefault="0066179C" w:rsidP="0066179C">
      <w:pPr>
        <w:tabs>
          <w:tab w:val="center" w:pos="2268"/>
          <w:tab w:val="center" w:pos="6804"/>
        </w:tabs>
        <w:rPr>
          <w:szCs w:val="24"/>
        </w:rPr>
      </w:pPr>
      <w:r w:rsidRPr="008E5DCD">
        <w:rPr>
          <w:szCs w:val="24"/>
        </w:rPr>
        <w:tab/>
        <w:t>___________________________</w:t>
      </w:r>
      <w:r w:rsidRPr="008E5DCD">
        <w:rPr>
          <w:szCs w:val="24"/>
        </w:rPr>
        <w:tab/>
        <w:t>___________________________</w:t>
      </w:r>
    </w:p>
    <w:p w:rsidR="0066179C" w:rsidRPr="008E5DCD" w:rsidRDefault="0066179C" w:rsidP="0066179C">
      <w:pPr>
        <w:tabs>
          <w:tab w:val="center" w:pos="2268"/>
          <w:tab w:val="center" w:pos="6804"/>
        </w:tabs>
        <w:rPr>
          <w:szCs w:val="24"/>
        </w:rPr>
      </w:pPr>
      <w:r w:rsidRPr="008E5DCD">
        <w:rPr>
          <w:szCs w:val="24"/>
        </w:rPr>
        <w:tab/>
        <w:t>Ing. Vlastimil Vozka</w:t>
      </w:r>
      <w:r w:rsidRPr="008E5DCD">
        <w:rPr>
          <w:szCs w:val="24"/>
        </w:rPr>
        <w:tab/>
        <w:t>JUDr. Hana Jeníčková</w:t>
      </w:r>
    </w:p>
    <w:p w:rsidR="0066179C" w:rsidRPr="008E5DCD" w:rsidRDefault="0066179C" w:rsidP="0066179C">
      <w:pPr>
        <w:tabs>
          <w:tab w:val="center" w:pos="2268"/>
          <w:tab w:val="center" w:pos="6804"/>
        </w:tabs>
        <w:rPr>
          <w:szCs w:val="24"/>
        </w:rPr>
      </w:pPr>
      <w:r w:rsidRPr="008E5DCD">
        <w:rPr>
          <w:szCs w:val="24"/>
        </w:rPr>
        <w:tab/>
        <w:t>primátor města</w:t>
      </w:r>
      <w:r w:rsidRPr="008E5DCD">
        <w:rPr>
          <w:szCs w:val="24"/>
        </w:rPr>
        <w:tab/>
        <w:t>náměstkyně primátora</w:t>
      </w:r>
    </w:p>
    <w:p w:rsidR="0066179C" w:rsidRPr="008E5DCD" w:rsidRDefault="0066179C" w:rsidP="0066179C">
      <w:pPr>
        <w:tabs>
          <w:tab w:val="center" w:pos="2268"/>
          <w:tab w:val="center" w:pos="6804"/>
        </w:tabs>
        <w:rPr>
          <w:b/>
        </w:rPr>
      </w:pPr>
    </w:p>
    <w:p w:rsidR="0066179C" w:rsidRPr="008E5DCD" w:rsidRDefault="0066179C" w:rsidP="0066179C">
      <w:r w:rsidRPr="008E5DCD">
        <w:br w:type="page"/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488"/>
        <w:gridCol w:w="1909"/>
        <w:gridCol w:w="1137"/>
        <w:gridCol w:w="1136"/>
        <w:gridCol w:w="2209"/>
        <w:gridCol w:w="17"/>
      </w:tblGrid>
      <w:tr w:rsidR="0066179C" w:rsidRPr="008E5DCD" w:rsidTr="00C524BD">
        <w:trPr>
          <w:trHeight w:hRule="exact" w:val="717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66179C" w:rsidRPr="008E5DCD" w:rsidRDefault="0066179C" w:rsidP="00C524BD">
            <w:pPr>
              <w:rPr>
                <w:szCs w:val="24"/>
              </w:rPr>
            </w:pPr>
            <w:r w:rsidRPr="008E5DCD">
              <w:rPr>
                <w:szCs w:val="24"/>
              </w:rPr>
              <w:lastRenderedPageBreak/>
              <w:br w:type="page"/>
            </w:r>
            <w:r w:rsidRPr="008E5DCD">
              <w:rPr>
                <w:sz w:val="18"/>
                <w:szCs w:val="18"/>
              </w:rPr>
              <w:t xml:space="preserve">Název:                            </w:t>
            </w:r>
          </w:p>
        </w:tc>
        <w:tc>
          <w:tcPr>
            <w:tcW w:w="7896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/>
                <w:caps/>
                <w:sz w:val="28"/>
                <w:szCs w:val="28"/>
              </w:rPr>
              <w:id w:val="-1471512899"/>
              <w:placeholder>
                <w:docPart w:val="9FD3F4A5296E4C228AE8B5D284659586"/>
              </w:placeholder>
            </w:sdtPr>
            <w:sdtEndPr/>
            <w:sdtContent>
              <w:p w:rsidR="0066179C" w:rsidRPr="008E5DCD" w:rsidRDefault="0066179C" w:rsidP="00C524BD">
                <w:pPr>
                  <w:spacing w:before="0"/>
                  <w:rPr>
                    <w:b/>
                    <w:caps/>
                    <w:sz w:val="28"/>
                    <w:szCs w:val="28"/>
                  </w:rPr>
                </w:pPr>
                <w:r w:rsidRPr="008E5DCD">
                  <w:rPr>
                    <w:b/>
                    <w:caps/>
                    <w:sz w:val="28"/>
                    <w:szCs w:val="28"/>
                  </w:rPr>
                  <w:t xml:space="preserve">Cenová mapa stavebních pozemků statutárního města Mostu č. 6 </w:t>
                </w:r>
              </w:p>
            </w:sdtContent>
          </w:sdt>
        </w:tc>
      </w:tr>
      <w:tr w:rsidR="0066179C" w:rsidRPr="008E5DCD" w:rsidTr="00C524BD">
        <w:trPr>
          <w:trHeight w:hRule="exact" w:val="62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 xml:space="preserve">Typ dokumentu:            </w:t>
            </w:r>
          </w:p>
        </w:tc>
        <w:tc>
          <w:tcPr>
            <w:tcW w:w="7896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79C" w:rsidRPr="008E5DCD" w:rsidRDefault="0066179C" w:rsidP="00C524BD">
            <w:pPr>
              <w:rPr>
                <w:b/>
                <w:szCs w:val="24"/>
              </w:rPr>
            </w:pPr>
            <w:r w:rsidRPr="008E5DCD">
              <w:rPr>
                <w:b/>
                <w:szCs w:val="24"/>
              </w:rPr>
              <w:t>obecně závazná vyhláška</w:t>
            </w:r>
          </w:p>
        </w:tc>
      </w:tr>
      <w:tr w:rsidR="0066179C" w:rsidRPr="008E5DCD" w:rsidTr="00C524BD">
        <w:trPr>
          <w:trHeight w:hRule="exact" w:val="653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66179C" w:rsidRPr="008E5DCD" w:rsidRDefault="0066179C" w:rsidP="00C524BD">
            <w:pPr>
              <w:rPr>
                <w:b/>
                <w:szCs w:val="24"/>
              </w:rPr>
            </w:pPr>
            <w:r w:rsidRPr="008E5DCD">
              <w:rPr>
                <w:sz w:val="18"/>
                <w:szCs w:val="18"/>
              </w:rPr>
              <w:t xml:space="preserve">Číslo dokumentu:         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Start w:id="1" w:name="Text12" w:displacedByCustomXml="next"/>
          <w:sdt>
            <w:sdtPr>
              <w:rPr>
                <w:rStyle w:val="gdgChar"/>
                <w:rFonts w:eastAsiaTheme="minorHAnsi"/>
              </w:rPr>
              <w:id w:val="957374141"/>
              <w:placeholder>
                <w:docPart w:val="3CC75A2893814CB6A213F5F9054ADCAF"/>
              </w:placeholder>
            </w:sdtPr>
            <w:sdtEndPr>
              <w:rPr>
                <w:rStyle w:val="gdgChar"/>
              </w:rPr>
            </w:sdtEndPr>
            <w:sdtContent>
              <w:bookmarkEnd w:id="1" w:displacedByCustomXml="prev"/>
              <w:p w:rsidR="0066179C" w:rsidRPr="008E5DCD" w:rsidRDefault="0066179C" w:rsidP="00C524BD">
                <w:pPr>
                  <w:rPr>
                    <w:b/>
                    <w:caps/>
                    <w:sz w:val="28"/>
                    <w:szCs w:val="28"/>
                  </w:rPr>
                </w:pPr>
                <w:r w:rsidRPr="008E5DCD">
                  <w:rPr>
                    <w:rStyle w:val="gdgChar"/>
                    <w:rFonts w:eastAsiaTheme="minorHAnsi"/>
                  </w:rPr>
                  <w:t>3/2013</w:t>
                </w:r>
              </w:p>
            </w:sdtContent>
          </w:sdt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66179C" w:rsidRPr="008E5DCD" w:rsidRDefault="0066179C" w:rsidP="00C524BD">
            <w:pPr>
              <w:ind w:right="-108"/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 xml:space="preserve">Účinnost </w:t>
            </w:r>
            <w:proofErr w:type="gramStart"/>
            <w:r w:rsidRPr="008E5DCD">
              <w:rPr>
                <w:sz w:val="18"/>
                <w:szCs w:val="18"/>
              </w:rPr>
              <w:t>od</w:t>
            </w:r>
            <w:proofErr w:type="gramEnd"/>
            <w:r w:rsidRPr="008E5DCD">
              <w:rPr>
                <w:sz w:val="18"/>
                <w:szCs w:val="18"/>
              </w:rPr>
              <w:t>:</w:t>
            </w:r>
          </w:p>
        </w:tc>
        <w:sdt>
          <w:sdtPr>
            <w:rPr>
              <w:rStyle w:val="innostChar"/>
              <w:rFonts w:eastAsiaTheme="minorHAnsi"/>
            </w:rPr>
            <w:id w:val="-14155453"/>
            <w:placeholder>
              <w:docPart w:val="CA1ED9ECC4124A8B96131E450E5EB6B0"/>
            </w:placeholder>
          </w:sdtPr>
          <w:sdtEndPr>
            <w:rPr>
              <w:rStyle w:val="innostChar"/>
            </w:rPr>
          </w:sdtEndPr>
          <w:sdtContent>
            <w:sdt>
              <w:sdtPr>
                <w:rPr>
                  <w:rStyle w:val="innostChar"/>
                  <w:rFonts w:eastAsiaTheme="minorHAnsi"/>
                </w:rPr>
                <w:id w:val="1138144138"/>
                <w:placeholder>
                  <w:docPart w:val="3643F39112E0447CA9F41B2340635BD3"/>
                </w:placeholder>
              </w:sdtPr>
              <w:sdtEndPr>
                <w:rPr>
                  <w:rStyle w:val="innostChar"/>
                </w:rPr>
              </w:sdtEndPr>
              <w:sdtContent>
                <w:tc>
                  <w:tcPr>
                    <w:tcW w:w="2226" w:type="dxa"/>
                    <w:gridSpan w:val="2"/>
                    <w:tcBorders>
                      <w:top w:val="single" w:sz="4" w:space="0" w:color="000000"/>
                      <w:left w:val="dotted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  <w:hideMark/>
                  </w:tcPr>
                  <w:p w:rsidR="0066179C" w:rsidRPr="008E5DCD" w:rsidRDefault="0066179C" w:rsidP="00C524BD">
                    <w:pPr>
                      <w:spacing w:before="0"/>
                      <w:rPr>
                        <w:b/>
                        <w:caps/>
                        <w:szCs w:val="24"/>
                      </w:rPr>
                    </w:pPr>
                    <w:r>
                      <w:rPr>
                        <w:rStyle w:val="innostChar"/>
                        <w:rFonts w:eastAsiaTheme="minorHAnsi"/>
                      </w:rPr>
                      <w:t>1. 1. 2014</w:t>
                    </w:r>
                  </w:p>
                </w:tc>
              </w:sdtContent>
            </w:sdt>
          </w:sdtContent>
        </w:sdt>
      </w:tr>
      <w:tr w:rsidR="0066179C" w:rsidRPr="008E5DCD" w:rsidTr="00C524BD">
        <w:trPr>
          <w:trHeight w:val="584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9C" w:rsidRPr="008E5DCD" w:rsidRDefault="0066179C" w:rsidP="00C524BD">
            <w:pPr>
              <w:rPr>
                <w:szCs w:val="24"/>
              </w:rPr>
            </w:pPr>
            <w:r w:rsidRPr="008E5DCD">
              <w:rPr>
                <w:sz w:val="18"/>
                <w:szCs w:val="18"/>
              </w:rPr>
              <w:t>Vlastník dokumentu:</w:t>
            </w:r>
            <w:r w:rsidRPr="008E5DCD">
              <w:rPr>
                <w:szCs w:val="24"/>
              </w:rPr>
              <w:t xml:space="preserve"> </w:t>
            </w:r>
          </w:p>
          <w:p w:rsidR="0066179C" w:rsidRPr="008E5DCD" w:rsidRDefault="0066179C" w:rsidP="00C524BD">
            <w:pPr>
              <w:spacing w:before="0"/>
              <w:rPr>
                <w:sz w:val="18"/>
                <w:szCs w:val="18"/>
              </w:rPr>
            </w:pPr>
          </w:p>
          <w:p w:rsidR="0066179C" w:rsidRPr="008E5DCD" w:rsidRDefault="0066179C" w:rsidP="00C524BD">
            <w:pPr>
              <w:spacing w:before="0"/>
              <w:rPr>
                <w:szCs w:val="24"/>
              </w:rPr>
            </w:pPr>
            <w:r w:rsidRPr="008E5DCD">
              <w:rPr>
                <w:szCs w:val="24"/>
              </w:rPr>
              <w:t>zastupitelstvo města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66179C" w:rsidRPr="008E5DCD" w:rsidRDefault="0066179C" w:rsidP="00C524BD">
            <w:pPr>
              <w:ind w:right="-108"/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Počet stran dokumentu:</w:t>
            </w:r>
          </w:p>
        </w:tc>
        <w:sdt>
          <w:sdtPr>
            <w:rPr>
              <w:szCs w:val="24"/>
            </w:rPr>
            <w:id w:val="-169183222"/>
            <w:placeholder>
              <w:docPart w:val="9BFA5850716B42478881ACAEC8823D41"/>
            </w:placeholder>
          </w:sdtPr>
          <w:sdtEndPr/>
          <w:sdtContent>
            <w:tc>
              <w:tcPr>
                <w:tcW w:w="1137" w:type="dxa"/>
                <w:tcBorders>
                  <w:top w:val="single" w:sz="4" w:space="0" w:color="000000"/>
                  <w:left w:val="dotted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6179C" w:rsidRPr="008E5DCD" w:rsidRDefault="0066179C" w:rsidP="00C524BD">
                <w:pPr>
                  <w:rPr>
                    <w:szCs w:val="24"/>
                  </w:rPr>
                </w:pPr>
                <w:r w:rsidRPr="008E5DCD">
                  <w:rPr>
                    <w:szCs w:val="24"/>
                  </w:rPr>
                  <w:t>3</w:t>
                </w:r>
              </w:p>
            </w:tc>
          </w:sdtContent>
        </w:sdt>
        <w:tc>
          <w:tcPr>
            <w:tcW w:w="3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66179C" w:rsidP="00C524BD">
            <w:pPr>
              <w:ind w:right="-148"/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Místo uložení, podoba originálu dokumentu:</w:t>
            </w:r>
          </w:p>
          <w:p w:rsidR="0066179C" w:rsidRPr="008E5DCD" w:rsidRDefault="0066179C" w:rsidP="00C524BD">
            <w:pPr>
              <w:rPr>
                <w:szCs w:val="24"/>
              </w:rPr>
            </w:pPr>
            <w:proofErr w:type="spellStart"/>
            <w:r w:rsidRPr="008E5DCD">
              <w:rPr>
                <w:szCs w:val="24"/>
              </w:rPr>
              <w:t>OKPaT</w:t>
            </w:r>
            <w:proofErr w:type="spellEnd"/>
            <w:r w:rsidRPr="008E5DCD">
              <w:rPr>
                <w:szCs w:val="24"/>
              </w:rPr>
              <w:t xml:space="preserve"> OPČ, listinná</w:t>
            </w:r>
          </w:p>
        </w:tc>
      </w:tr>
      <w:tr w:rsidR="0066179C" w:rsidRPr="008E5DCD" w:rsidTr="00C524BD">
        <w:trPr>
          <w:trHeight w:hRule="exact" w:val="584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9C" w:rsidRPr="008E5DCD" w:rsidRDefault="0066179C" w:rsidP="00C524BD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Počet příloh:</w:t>
            </w:r>
          </w:p>
        </w:tc>
        <w:sdt>
          <w:sdtPr>
            <w:rPr>
              <w:szCs w:val="24"/>
            </w:rPr>
            <w:id w:val="-1720425746"/>
            <w:placeholder>
              <w:docPart w:val="930E245E4135422CA6D1CBBD23579BD4"/>
            </w:placeholder>
          </w:sdtPr>
          <w:sdtEndPr/>
          <w:sdtContent>
            <w:tc>
              <w:tcPr>
                <w:tcW w:w="1137" w:type="dxa"/>
                <w:tcBorders>
                  <w:top w:val="single" w:sz="4" w:space="0" w:color="000000"/>
                  <w:left w:val="dotted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6179C" w:rsidRPr="008E5DCD" w:rsidRDefault="0066179C" w:rsidP="00C524BD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</w:t>
                </w:r>
              </w:p>
            </w:tc>
          </w:sdtContent>
        </w:sdt>
        <w:tc>
          <w:tcPr>
            <w:tcW w:w="3362" w:type="dxa"/>
            <w:gridSpan w:val="3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9C" w:rsidRPr="008E5DCD" w:rsidRDefault="0066179C" w:rsidP="00C524BD">
            <w:pPr>
              <w:rPr>
                <w:szCs w:val="24"/>
              </w:rPr>
            </w:pPr>
          </w:p>
        </w:tc>
      </w:tr>
      <w:bookmarkStart w:id="2" w:name="Rozevírací5"/>
      <w:tr w:rsidR="0066179C" w:rsidRPr="008E5DCD" w:rsidTr="00C524BD">
        <w:trPr>
          <w:trHeight w:val="1165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9C" w:rsidRPr="008E5DCD" w:rsidRDefault="00105DD8" w:rsidP="00C524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553548"/>
                <w:placeholder>
                  <w:docPart w:val="1AD86135068E49079A790BCF2147EB26"/>
                </w:placeholder>
                <w:comboBox>
                  <w:listItem w:displayText="Zpracoval:" w:value="Zpracoval:"/>
                  <w:listItem w:displayText="Zpracovala:" w:value="Zpracovala:"/>
                  <w:listItem w:displayText="Zpracovali:" w:value="Zpracovali:"/>
                  <w:listItem w:displayText="Zpracovaly:" w:value="Zpracovaly:"/>
                </w:comboBox>
              </w:sdtPr>
              <w:sdtEndPr/>
              <w:sdtContent>
                <w:r w:rsidR="0066179C" w:rsidRPr="008E5DCD">
                  <w:rPr>
                    <w:sz w:val="18"/>
                    <w:szCs w:val="18"/>
                  </w:rPr>
                  <w:t>Zpracovala:</w:t>
                </w:r>
              </w:sdtContent>
            </w:sdt>
            <w:bookmarkEnd w:id="2"/>
          </w:p>
          <w:sdt>
            <w:sdtPr>
              <w:rPr>
                <w:szCs w:val="24"/>
              </w:rPr>
              <w:id w:val="105161516"/>
              <w:placeholder>
                <w:docPart w:val="16121FC9E47541379A9EF78F47FAF178"/>
              </w:placeholder>
            </w:sdtPr>
            <w:sdtEndPr/>
            <w:sdtContent>
              <w:p w:rsidR="0066179C" w:rsidRPr="008E5DCD" w:rsidRDefault="0066179C" w:rsidP="00C524BD">
                <w:pPr>
                  <w:rPr>
                    <w:szCs w:val="24"/>
                  </w:rPr>
                </w:pPr>
                <w:r w:rsidRPr="008E5DCD">
                  <w:rPr>
                    <w:szCs w:val="24"/>
                  </w:rPr>
                  <w:t>Ivana Fridrichová</w:t>
                </w:r>
              </w:p>
            </w:sdtContent>
          </w:sdt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Datum:</w:t>
            </w:r>
          </w:p>
          <w:p w:rsidR="0066179C" w:rsidRPr="008E5DCD" w:rsidRDefault="0066179C" w:rsidP="00C524BD">
            <w:pPr>
              <w:rPr>
                <w:sz w:val="18"/>
                <w:szCs w:val="18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Podpis:</w:t>
            </w:r>
          </w:p>
        </w:tc>
      </w:tr>
      <w:tr w:rsidR="0066179C" w:rsidRPr="008E5DCD" w:rsidTr="00C524BD">
        <w:trPr>
          <w:trHeight w:val="1168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Správkyně dokumentu schválila:</w:t>
            </w:r>
          </w:p>
          <w:p w:rsidR="0066179C" w:rsidRPr="008E5DCD" w:rsidRDefault="0066179C" w:rsidP="00C524BD">
            <w:pPr>
              <w:spacing w:before="0"/>
              <w:rPr>
                <w:sz w:val="18"/>
                <w:szCs w:val="18"/>
              </w:rPr>
            </w:pPr>
          </w:p>
          <w:p w:rsidR="0066179C" w:rsidRPr="008E5DCD" w:rsidRDefault="0066179C" w:rsidP="00C524BD">
            <w:pPr>
              <w:spacing w:before="0"/>
              <w:rPr>
                <w:szCs w:val="24"/>
              </w:rPr>
            </w:pPr>
            <w:r w:rsidRPr="008E5DCD">
              <w:rPr>
                <w:szCs w:val="24"/>
              </w:rPr>
              <w:t>Mgr. Klára Janoušková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Datum: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Podpis:</w:t>
            </w:r>
          </w:p>
        </w:tc>
      </w:tr>
      <w:tr w:rsidR="0066179C" w:rsidRPr="008E5DCD" w:rsidTr="00C524BD">
        <w:trPr>
          <w:trHeight w:val="1030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105DD8" w:rsidP="00C524B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Style w:val="KonzultovnosChar"/>
                  <w:rFonts w:eastAsiaTheme="minorHAnsi"/>
                </w:rPr>
                <w:id w:val="1037006333"/>
                <w:placeholder>
                  <w:docPart w:val="15FC980E147C4A1C96BC9CECCBC77575"/>
                </w:placeholder>
                <w:showingPlcHdr/>
              </w:sdtPr>
              <w:sdtEndPr>
                <w:rPr>
                  <w:rStyle w:val="Standardnpsmoodstavce"/>
                  <w:rFonts w:cstheme="minorBidi"/>
                  <w:sz w:val="24"/>
                  <w:szCs w:val="24"/>
                  <w:lang w:eastAsia="en-US"/>
                </w:rPr>
              </w:sdtEndPr>
              <w:sdtContent>
                <w:r w:rsidR="0066179C" w:rsidRPr="008E5DCD">
                  <w:rPr>
                    <w:sz w:val="18"/>
                    <w:szCs w:val="18"/>
                  </w:rPr>
                  <w:t>Konzultováno s:</w:t>
                </w:r>
              </w:sdtContent>
            </w:sdt>
            <w:r w:rsidR="0066179C" w:rsidRPr="008E5DCD">
              <w:rPr>
                <w:szCs w:val="24"/>
              </w:rPr>
              <w:br/>
            </w:r>
            <w:sdt>
              <w:sdtPr>
                <w:id w:val="-1902968220"/>
                <w:placeholder>
                  <w:docPart w:val="314E05AFE6D3432F951DD75CE1028772"/>
                </w:placeholder>
              </w:sdtPr>
              <w:sdtEndPr/>
              <w:sdtContent>
                <w:r w:rsidR="0066179C" w:rsidRPr="008E5DCD">
                  <w:rPr>
                    <w:szCs w:val="24"/>
                  </w:rPr>
                  <w:t xml:space="preserve">Mgr. Drahomírou Kouteckou, advokátkou </w:t>
                </w:r>
                <w:r w:rsidR="0066179C" w:rsidRPr="008E5DCD">
                  <w:rPr>
                    <w:szCs w:val="24"/>
                  </w:rPr>
                  <w:br/>
                  <w:t>Ing. Barborou Jeníčkovou, představitelkou managementu kvality</w:t>
                </w:r>
              </w:sdtContent>
            </w:sdt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Datum: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Podpis:</w:t>
            </w:r>
          </w:p>
        </w:tc>
      </w:tr>
      <w:tr w:rsidR="0066179C" w:rsidRPr="008E5DCD" w:rsidTr="00C524BD">
        <w:trPr>
          <w:trHeight w:val="1165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 xml:space="preserve">Představitelka managementu kvality uvolnila: </w:t>
            </w:r>
          </w:p>
          <w:p w:rsidR="0066179C" w:rsidRPr="008E5DCD" w:rsidRDefault="0066179C" w:rsidP="00C524BD">
            <w:pPr>
              <w:spacing w:before="0"/>
              <w:rPr>
                <w:sz w:val="18"/>
                <w:szCs w:val="18"/>
              </w:rPr>
            </w:pPr>
          </w:p>
          <w:p w:rsidR="0066179C" w:rsidRPr="008E5DCD" w:rsidRDefault="0066179C" w:rsidP="00C524BD">
            <w:pPr>
              <w:rPr>
                <w:szCs w:val="24"/>
              </w:rPr>
            </w:pPr>
            <w:r w:rsidRPr="008E5DCD">
              <w:rPr>
                <w:szCs w:val="24"/>
              </w:rPr>
              <w:t>Ing. Barbora Jeníčková</w:t>
            </w:r>
          </w:p>
          <w:p w:rsidR="0066179C" w:rsidRPr="008E5DCD" w:rsidRDefault="0066179C" w:rsidP="00C524BD">
            <w:pPr>
              <w:rPr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Datum: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Podpis:</w:t>
            </w:r>
          </w:p>
        </w:tc>
      </w:tr>
      <w:tr w:rsidR="0066179C" w:rsidRPr="008E5DCD" w:rsidTr="00C524BD">
        <w:trPr>
          <w:trHeight w:val="160"/>
          <w:jc w:val="center"/>
        </w:trPr>
        <w:tc>
          <w:tcPr>
            <w:tcW w:w="94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79C" w:rsidRPr="008E5DCD" w:rsidRDefault="0066179C" w:rsidP="00C524BD">
            <w:pPr>
              <w:rPr>
                <w:sz w:val="18"/>
                <w:szCs w:val="18"/>
              </w:rPr>
            </w:pPr>
          </w:p>
        </w:tc>
      </w:tr>
      <w:tr w:rsidR="0066179C" w:rsidRPr="008E5DCD" w:rsidTr="00C524BD">
        <w:trPr>
          <w:gridAfter w:val="1"/>
          <w:wAfter w:w="17" w:type="dxa"/>
          <w:trHeight w:val="1439"/>
          <w:jc w:val="center"/>
        </w:trPr>
        <w:tc>
          <w:tcPr>
            <w:tcW w:w="9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9C" w:rsidRPr="008E5DCD" w:rsidRDefault="0066179C" w:rsidP="00C524BD">
            <w:pPr>
              <w:spacing w:before="0"/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>Razítko a podpis správce dokumentu:</w:t>
            </w:r>
          </w:p>
          <w:p w:rsidR="0066179C" w:rsidRPr="008E5DCD" w:rsidRDefault="0066179C" w:rsidP="00C524BD">
            <w:pPr>
              <w:spacing w:before="0"/>
              <w:rPr>
                <w:sz w:val="18"/>
                <w:szCs w:val="18"/>
              </w:rPr>
            </w:pPr>
          </w:p>
          <w:p w:rsidR="0066179C" w:rsidRPr="008E5DCD" w:rsidRDefault="0066179C" w:rsidP="00C524BD">
            <w:pPr>
              <w:spacing w:before="0"/>
              <w:rPr>
                <w:sz w:val="18"/>
                <w:szCs w:val="18"/>
              </w:rPr>
            </w:pPr>
            <w:r w:rsidRPr="008E5DCD">
              <w:rPr>
                <w:sz w:val="18"/>
                <w:szCs w:val="18"/>
              </w:rPr>
              <w:t xml:space="preserve">Číslo řízené kopie: </w:t>
            </w:r>
          </w:p>
          <w:p w:rsidR="0066179C" w:rsidRPr="008E5DCD" w:rsidRDefault="0066179C" w:rsidP="00C524BD">
            <w:pPr>
              <w:spacing w:before="0"/>
              <w:rPr>
                <w:sz w:val="18"/>
                <w:szCs w:val="18"/>
              </w:rPr>
            </w:pPr>
          </w:p>
          <w:p w:rsidR="0066179C" w:rsidRPr="008E5DCD" w:rsidRDefault="0066179C" w:rsidP="00C524BD">
            <w:pPr>
              <w:spacing w:before="0"/>
              <w:rPr>
                <w:szCs w:val="24"/>
              </w:rPr>
            </w:pPr>
            <w:r w:rsidRPr="008E5DCD">
              <w:rPr>
                <w:sz w:val="18"/>
                <w:szCs w:val="18"/>
              </w:rPr>
              <w:t xml:space="preserve">Datum vydání řízené kopie: </w:t>
            </w:r>
          </w:p>
        </w:tc>
      </w:tr>
    </w:tbl>
    <w:p w:rsidR="0066179C" w:rsidRPr="008E5DCD" w:rsidRDefault="0066179C" w:rsidP="0066179C">
      <w:pPr>
        <w:rPr>
          <w:szCs w:val="24"/>
        </w:rPr>
      </w:pPr>
    </w:p>
    <w:p w:rsidR="0066179C" w:rsidRPr="008E5DCD" w:rsidRDefault="0066179C" w:rsidP="0066179C"/>
    <w:p w:rsidR="00A07109" w:rsidRDefault="00A07109"/>
    <w:sectPr w:rsidR="00A07109" w:rsidSect="008E5DCD">
      <w:footerReference w:type="default" r:id="rId10"/>
      <w:pgSz w:w="11906" w:h="16838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D8" w:rsidRDefault="00105DD8">
      <w:pPr>
        <w:spacing w:before="0"/>
      </w:pPr>
      <w:r>
        <w:separator/>
      </w:r>
    </w:p>
  </w:endnote>
  <w:endnote w:type="continuationSeparator" w:id="0">
    <w:p w:rsidR="00105DD8" w:rsidRDefault="00105D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67806"/>
      <w:docPartObj>
        <w:docPartGallery w:val="Page Numbers (Bottom of Page)"/>
        <w:docPartUnique/>
      </w:docPartObj>
    </w:sdtPr>
    <w:sdtEndPr/>
    <w:sdtContent>
      <w:sdt>
        <w:sdtPr>
          <w:id w:val="-1870370553"/>
          <w:docPartObj>
            <w:docPartGallery w:val="Page Numbers (Top of Page)"/>
            <w:docPartUnique/>
          </w:docPartObj>
        </w:sdtPr>
        <w:sdtEndPr/>
        <w:sdtContent>
          <w:p w:rsidR="003B193D" w:rsidRDefault="0066179C" w:rsidP="008E5DCD">
            <w:pPr>
              <w:pStyle w:val="Zpat"/>
              <w:spacing w:before="0"/>
            </w:pPr>
            <w:r>
              <w:tab/>
            </w:r>
            <w:r>
              <w:tab/>
            </w:r>
            <w:r w:rsidRPr="00463537">
              <w:t xml:space="preserve">Stránka </w:t>
            </w:r>
            <w:r w:rsidRPr="00463537">
              <w:rPr>
                <w:bCs/>
                <w:sz w:val="24"/>
                <w:szCs w:val="24"/>
              </w:rPr>
              <w:fldChar w:fldCharType="begin"/>
            </w:r>
            <w:r w:rsidRPr="00463537">
              <w:rPr>
                <w:bCs/>
              </w:rPr>
              <w:instrText>PAGE</w:instrText>
            </w:r>
            <w:r w:rsidRPr="00463537">
              <w:rPr>
                <w:bCs/>
                <w:sz w:val="24"/>
                <w:szCs w:val="24"/>
              </w:rPr>
              <w:fldChar w:fldCharType="separate"/>
            </w:r>
            <w:r w:rsidR="005136C3">
              <w:rPr>
                <w:bCs/>
                <w:noProof/>
              </w:rPr>
              <w:t>1</w:t>
            </w:r>
            <w:r w:rsidRPr="00463537">
              <w:rPr>
                <w:bCs/>
                <w:sz w:val="24"/>
                <w:szCs w:val="24"/>
              </w:rPr>
              <w:fldChar w:fldCharType="end"/>
            </w:r>
            <w:r w:rsidRPr="00463537">
              <w:t xml:space="preserve"> z </w:t>
            </w:r>
            <w:r w:rsidRPr="00463537">
              <w:rPr>
                <w:bCs/>
                <w:sz w:val="24"/>
                <w:szCs w:val="24"/>
              </w:rPr>
              <w:fldChar w:fldCharType="begin"/>
            </w:r>
            <w:r w:rsidRPr="00463537">
              <w:rPr>
                <w:bCs/>
              </w:rPr>
              <w:instrText>NUMPAGES</w:instrText>
            </w:r>
            <w:r w:rsidRPr="00463537">
              <w:rPr>
                <w:bCs/>
                <w:sz w:val="24"/>
                <w:szCs w:val="24"/>
              </w:rPr>
              <w:fldChar w:fldCharType="separate"/>
            </w:r>
            <w:r w:rsidR="005136C3">
              <w:rPr>
                <w:bCs/>
                <w:noProof/>
              </w:rPr>
              <w:t>3</w:t>
            </w:r>
            <w:r w:rsidRPr="0046353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D8" w:rsidRDefault="00105DD8">
      <w:pPr>
        <w:spacing w:before="0"/>
      </w:pPr>
      <w:r>
        <w:separator/>
      </w:r>
    </w:p>
  </w:footnote>
  <w:footnote w:type="continuationSeparator" w:id="0">
    <w:p w:rsidR="00105DD8" w:rsidRDefault="00105DD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2954"/>
    <w:multiLevelType w:val="multilevel"/>
    <w:tmpl w:val="0380A5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9C"/>
    <w:rsid w:val="00105DD8"/>
    <w:rsid w:val="005136C3"/>
    <w:rsid w:val="0066179C"/>
    <w:rsid w:val="006A6AFC"/>
    <w:rsid w:val="00A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79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66179C"/>
    <w:pPr>
      <w:keepNext/>
      <w:keepLines/>
      <w:numPr>
        <w:numId w:val="1"/>
      </w:numPr>
      <w:spacing w:before="240"/>
      <w:ind w:left="431" w:hanging="431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66179C"/>
    <w:pPr>
      <w:keepNext/>
      <w:keepLines/>
      <w:numPr>
        <w:ilvl w:val="1"/>
        <w:numId w:val="1"/>
      </w:numPr>
      <w:spacing w:before="240"/>
      <w:ind w:left="578" w:hanging="578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179C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eastAsiaTheme="majorEastAsia" w:cstheme="majorBidi"/>
      <w:b/>
      <w:bCs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66179C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nhideWhenUsed/>
    <w:rsid w:val="0066179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rsid w:val="0066179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rsid w:val="0066179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rsid w:val="0066179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rsid w:val="0066179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179C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66179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66179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Nadpis4Char">
    <w:name w:val="Nadpis 4 Char"/>
    <w:basedOn w:val="Standardnpsmoodstavce"/>
    <w:link w:val="Nadpis4"/>
    <w:rsid w:val="0066179C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rsid w:val="0066179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rsid w:val="0066179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rsid w:val="0066179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rsid w:val="006617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61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nhideWhenUsed/>
    <w:rsid w:val="0066179C"/>
    <w:pPr>
      <w:tabs>
        <w:tab w:val="center" w:pos="4536"/>
        <w:tab w:val="right" w:pos="9072"/>
      </w:tabs>
      <w:jc w:val="left"/>
    </w:pPr>
    <w:rPr>
      <w:sz w:val="18"/>
    </w:rPr>
  </w:style>
  <w:style w:type="character" w:customStyle="1" w:styleId="ZhlavChar">
    <w:name w:val="Záhlaví Char"/>
    <w:basedOn w:val="Standardnpsmoodstavce"/>
    <w:link w:val="Zhlav"/>
    <w:rsid w:val="0066179C"/>
    <w:rPr>
      <w:rFonts w:ascii="Times New Roman" w:hAnsi="Times New Roman"/>
      <w:sz w:val="18"/>
    </w:rPr>
  </w:style>
  <w:style w:type="paragraph" w:styleId="Zpat">
    <w:name w:val="footer"/>
    <w:basedOn w:val="Normln"/>
    <w:link w:val="ZpatChar"/>
    <w:uiPriority w:val="99"/>
    <w:unhideWhenUsed/>
    <w:rsid w:val="0066179C"/>
    <w:pPr>
      <w:tabs>
        <w:tab w:val="center" w:pos="4536"/>
        <w:tab w:val="right" w:pos="9072"/>
      </w:tabs>
      <w:jc w:val="lef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66179C"/>
    <w:rPr>
      <w:rFonts w:ascii="Times New Roman" w:hAnsi="Times New Roman"/>
      <w:sz w:val="18"/>
    </w:rPr>
  </w:style>
  <w:style w:type="character" w:styleId="Zvraznn">
    <w:name w:val="Emphasis"/>
    <w:basedOn w:val="Standardnpsmoodstavce"/>
    <w:qFormat/>
    <w:rsid w:val="0066179C"/>
    <w:rPr>
      <w:i/>
      <w:iCs/>
    </w:rPr>
  </w:style>
  <w:style w:type="character" w:styleId="Siln">
    <w:name w:val="Strong"/>
    <w:basedOn w:val="Standardnpsmoodstavce"/>
    <w:qFormat/>
    <w:rsid w:val="0066179C"/>
    <w:rPr>
      <w:rFonts w:eastAsiaTheme="majorEastAsia"/>
      <w:b/>
      <w:bCs/>
      <w:color w:val="000000" w:themeColor="text1"/>
    </w:rPr>
  </w:style>
  <w:style w:type="paragraph" w:customStyle="1" w:styleId="detail-odstavec">
    <w:name w:val="detail-odstavec"/>
    <w:basedOn w:val="Normln"/>
    <w:rsid w:val="006617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innost">
    <w:name w:val="účinnost"/>
    <w:basedOn w:val="Normln"/>
    <w:link w:val="innostChar"/>
    <w:qFormat/>
    <w:rsid w:val="0066179C"/>
    <w:pPr>
      <w:spacing w:before="0"/>
      <w:jc w:val="left"/>
    </w:pPr>
    <w:rPr>
      <w:rFonts w:eastAsia="Times New Roman" w:cs="Times New Roman"/>
      <w:b/>
      <w:szCs w:val="20"/>
      <w:lang w:eastAsia="cs-CZ"/>
    </w:rPr>
  </w:style>
  <w:style w:type="character" w:customStyle="1" w:styleId="innostChar">
    <w:name w:val="účinnost Char"/>
    <w:basedOn w:val="Standardnpsmoodstavce"/>
    <w:link w:val="innost"/>
    <w:rsid w:val="0066179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Konzultovnos">
    <w:name w:val="Konzultováno s:"/>
    <w:basedOn w:val="Normln"/>
    <w:link w:val="KonzultovnosChar"/>
    <w:qFormat/>
    <w:rsid w:val="0066179C"/>
    <w:pPr>
      <w:spacing w:before="0"/>
      <w:jc w:val="left"/>
    </w:pPr>
    <w:rPr>
      <w:rFonts w:eastAsia="Times New Roman" w:cs="Times New Roman"/>
      <w:sz w:val="18"/>
      <w:szCs w:val="20"/>
      <w:lang w:eastAsia="cs-CZ"/>
    </w:rPr>
  </w:style>
  <w:style w:type="character" w:customStyle="1" w:styleId="KonzultovnosChar">
    <w:name w:val="Konzultováno s: Char"/>
    <w:basedOn w:val="Standardnpsmoodstavce"/>
    <w:link w:val="Konzultovnos"/>
    <w:rsid w:val="0066179C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gdg">
    <w:name w:val="gdg"/>
    <w:basedOn w:val="Normln"/>
    <w:link w:val="gdgChar"/>
    <w:rsid w:val="0066179C"/>
    <w:pPr>
      <w:spacing w:before="0"/>
      <w:jc w:val="left"/>
    </w:pPr>
    <w:rPr>
      <w:rFonts w:eastAsia="Times New Roman" w:cs="Times New Roman"/>
      <w:b/>
      <w:caps/>
      <w:sz w:val="28"/>
      <w:szCs w:val="20"/>
      <w:lang w:eastAsia="cs-CZ"/>
    </w:rPr>
  </w:style>
  <w:style w:type="character" w:customStyle="1" w:styleId="gdgChar">
    <w:name w:val="gdg Char"/>
    <w:basedOn w:val="Standardnpsmoodstavce"/>
    <w:link w:val="gdg"/>
    <w:rsid w:val="0066179C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customStyle="1" w:styleId="lnek">
    <w:name w:val="Článek"/>
    <w:basedOn w:val="Normln"/>
    <w:link w:val="lnekChar"/>
    <w:qFormat/>
    <w:rsid w:val="0066179C"/>
    <w:pPr>
      <w:spacing w:before="240"/>
      <w:jc w:val="center"/>
    </w:pPr>
    <w:rPr>
      <w:b/>
      <w:szCs w:val="24"/>
    </w:rPr>
  </w:style>
  <w:style w:type="paragraph" w:customStyle="1" w:styleId="OdstavecvOZV">
    <w:name w:val="Odstavec v OZV"/>
    <w:basedOn w:val="Zkladntext"/>
    <w:link w:val="OdstavecvOZVChar"/>
    <w:qFormat/>
    <w:rsid w:val="0066179C"/>
    <w:pPr>
      <w:tabs>
        <w:tab w:val="left" w:pos="426"/>
      </w:tabs>
      <w:spacing w:before="0" w:after="0"/>
    </w:pPr>
    <w:rPr>
      <w:rFonts w:eastAsia="Times New Roman" w:cs="Times New Roman"/>
      <w:color w:val="000000"/>
      <w:szCs w:val="20"/>
      <w:lang w:eastAsia="cs-CZ"/>
    </w:rPr>
  </w:style>
  <w:style w:type="character" w:customStyle="1" w:styleId="lnekChar">
    <w:name w:val="Článek Char"/>
    <w:basedOn w:val="Standardnpsmoodstavce"/>
    <w:link w:val="lnek"/>
    <w:rsid w:val="0066179C"/>
    <w:rPr>
      <w:rFonts w:ascii="Times New Roman" w:hAnsi="Times New Roman"/>
      <w:b/>
      <w:sz w:val="24"/>
      <w:szCs w:val="24"/>
    </w:rPr>
  </w:style>
  <w:style w:type="character" w:customStyle="1" w:styleId="OdstavecvOZVChar">
    <w:name w:val="Odstavec v OZV Char"/>
    <w:basedOn w:val="ZkladntextChar"/>
    <w:link w:val="OdstavecvOZV"/>
    <w:rsid w:val="0066179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17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179C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79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79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66179C"/>
    <w:pPr>
      <w:keepNext/>
      <w:keepLines/>
      <w:numPr>
        <w:numId w:val="1"/>
      </w:numPr>
      <w:spacing w:before="240"/>
      <w:ind w:left="431" w:hanging="431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66179C"/>
    <w:pPr>
      <w:keepNext/>
      <w:keepLines/>
      <w:numPr>
        <w:ilvl w:val="1"/>
        <w:numId w:val="1"/>
      </w:numPr>
      <w:spacing w:before="240"/>
      <w:ind w:left="578" w:hanging="578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179C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eastAsiaTheme="majorEastAsia" w:cstheme="majorBidi"/>
      <w:b/>
      <w:bCs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66179C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nhideWhenUsed/>
    <w:rsid w:val="0066179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rsid w:val="0066179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rsid w:val="0066179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rsid w:val="0066179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rsid w:val="0066179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179C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66179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66179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Nadpis4Char">
    <w:name w:val="Nadpis 4 Char"/>
    <w:basedOn w:val="Standardnpsmoodstavce"/>
    <w:link w:val="Nadpis4"/>
    <w:rsid w:val="0066179C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rsid w:val="0066179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rsid w:val="0066179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rsid w:val="0066179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rsid w:val="006617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61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nhideWhenUsed/>
    <w:rsid w:val="0066179C"/>
    <w:pPr>
      <w:tabs>
        <w:tab w:val="center" w:pos="4536"/>
        <w:tab w:val="right" w:pos="9072"/>
      </w:tabs>
      <w:jc w:val="left"/>
    </w:pPr>
    <w:rPr>
      <w:sz w:val="18"/>
    </w:rPr>
  </w:style>
  <w:style w:type="character" w:customStyle="1" w:styleId="ZhlavChar">
    <w:name w:val="Záhlaví Char"/>
    <w:basedOn w:val="Standardnpsmoodstavce"/>
    <w:link w:val="Zhlav"/>
    <w:rsid w:val="0066179C"/>
    <w:rPr>
      <w:rFonts w:ascii="Times New Roman" w:hAnsi="Times New Roman"/>
      <w:sz w:val="18"/>
    </w:rPr>
  </w:style>
  <w:style w:type="paragraph" w:styleId="Zpat">
    <w:name w:val="footer"/>
    <w:basedOn w:val="Normln"/>
    <w:link w:val="ZpatChar"/>
    <w:uiPriority w:val="99"/>
    <w:unhideWhenUsed/>
    <w:rsid w:val="0066179C"/>
    <w:pPr>
      <w:tabs>
        <w:tab w:val="center" w:pos="4536"/>
        <w:tab w:val="right" w:pos="9072"/>
      </w:tabs>
      <w:jc w:val="lef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66179C"/>
    <w:rPr>
      <w:rFonts w:ascii="Times New Roman" w:hAnsi="Times New Roman"/>
      <w:sz w:val="18"/>
    </w:rPr>
  </w:style>
  <w:style w:type="character" w:styleId="Zvraznn">
    <w:name w:val="Emphasis"/>
    <w:basedOn w:val="Standardnpsmoodstavce"/>
    <w:qFormat/>
    <w:rsid w:val="0066179C"/>
    <w:rPr>
      <w:i/>
      <w:iCs/>
    </w:rPr>
  </w:style>
  <w:style w:type="character" w:styleId="Siln">
    <w:name w:val="Strong"/>
    <w:basedOn w:val="Standardnpsmoodstavce"/>
    <w:qFormat/>
    <w:rsid w:val="0066179C"/>
    <w:rPr>
      <w:rFonts w:eastAsiaTheme="majorEastAsia"/>
      <w:b/>
      <w:bCs/>
      <w:color w:val="000000" w:themeColor="text1"/>
    </w:rPr>
  </w:style>
  <w:style w:type="paragraph" w:customStyle="1" w:styleId="detail-odstavec">
    <w:name w:val="detail-odstavec"/>
    <w:basedOn w:val="Normln"/>
    <w:rsid w:val="006617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innost">
    <w:name w:val="účinnost"/>
    <w:basedOn w:val="Normln"/>
    <w:link w:val="innostChar"/>
    <w:qFormat/>
    <w:rsid w:val="0066179C"/>
    <w:pPr>
      <w:spacing w:before="0"/>
      <w:jc w:val="left"/>
    </w:pPr>
    <w:rPr>
      <w:rFonts w:eastAsia="Times New Roman" w:cs="Times New Roman"/>
      <w:b/>
      <w:szCs w:val="20"/>
      <w:lang w:eastAsia="cs-CZ"/>
    </w:rPr>
  </w:style>
  <w:style w:type="character" w:customStyle="1" w:styleId="innostChar">
    <w:name w:val="účinnost Char"/>
    <w:basedOn w:val="Standardnpsmoodstavce"/>
    <w:link w:val="innost"/>
    <w:rsid w:val="0066179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Konzultovnos">
    <w:name w:val="Konzultováno s:"/>
    <w:basedOn w:val="Normln"/>
    <w:link w:val="KonzultovnosChar"/>
    <w:qFormat/>
    <w:rsid w:val="0066179C"/>
    <w:pPr>
      <w:spacing w:before="0"/>
      <w:jc w:val="left"/>
    </w:pPr>
    <w:rPr>
      <w:rFonts w:eastAsia="Times New Roman" w:cs="Times New Roman"/>
      <w:sz w:val="18"/>
      <w:szCs w:val="20"/>
      <w:lang w:eastAsia="cs-CZ"/>
    </w:rPr>
  </w:style>
  <w:style w:type="character" w:customStyle="1" w:styleId="KonzultovnosChar">
    <w:name w:val="Konzultováno s: Char"/>
    <w:basedOn w:val="Standardnpsmoodstavce"/>
    <w:link w:val="Konzultovnos"/>
    <w:rsid w:val="0066179C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gdg">
    <w:name w:val="gdg"/>
    <w:basedOn w:val="Normln"/>
    <w:link w:val="gdgChar"/>
    <w:rsid w:val="0066179C"/>
    <w:pPr>
      <w:spacing w:before="0"/>
      <w:jc w:val="left"/>
    </w:pPr>
    <w:rPr>
      <w:rFonts w:eastAsia="Times New Roman" w:cs="Times New Roman"/>
      <w:b/>
      <w:caps/>
      <w:sz w:val="28"/>
      <w:szCs w:val="20"/>
      <w:lang w:eastAsia="cs-CZ"/>
    </w:rPr>
  </w:style>
  <w:style w:type="character" w:customStyle="1" w:styleId="gdgChar">
    <w:name w:val="gdg Char"/>
    <w:basedOn w:val="Standardnpsmoodstavce"/>
    <w:link w:val="gdg"/>
    <w:rsid w:val="0066179C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customStyle="1" w:styleId="lnek">
    <w:name w:val="Článek"/>
    <w:basedOn w:val="Normln"/>
    <w:link w:val="lnekChar"/>
    <w:qFormat/>
    <w:rsid w:val="0066179C"/>
    <w:pPr>
      <w:spacing w:before="240"/>
      <w:jc w:val="center"/>
    </w:pPr>
    <w:rPr>
      <w:b/>
      <w:szCs w:val="24"/>
    </w:rPr>
  </w:style>
  <w:style w:type="paragraph" w:customStyle="1" w:styleId="OdstavecvOZV">
    <w:name w:val="Odstavec v OZV"/>
    <w:basedOn w:val="Zkladntext"/>
    <w:link w:val="OdstavecvOZVChar"/>
    <w:qFormat/>
    <w:rsid w:val="0066179C"/>
    <w:pPr>
      <w:tabs>
        <w:tab w:val="left" w:pos="426"/>
      </w:tabs>
      <w:spacing w:before="0" w:after="0"/>
    </w:pPr>
    <w:rPr>
      <w:rFonts w:eastAsia="Times New Roman" w:cs="Times New Roman"/>
      <w:color w:val="000000"/>
      <w:szCs w:val="20"/>
      <w:lang w:eastAsia="cs-CZ"/>
    </w:rPr>
  </w:style>
  <w:style w:type="character" w:customStyle="1" w:styleId="lnekChar">
    <w:name w:val="Článek Char"/>
    <w:basedOn w:val="Standardnpsmoodstavce"/>
    <w:link w:val="lnek"/>
    <w:rsid w:val="0066179C"/>
    <w:rPr>
      <w:rFonts w:ascii="Times New Roman" w:hAnsi="Times New Roman"/>
      <w:b/>
      <w:sz w:val="24"/>
      <w:szCs w:val="24"/>
    </w:rPr>
  </w:style>
  <w:style w:type="character" w:customStyle="1" w:styleId="OdstavecvOZVChar">
    <w:name w:val="Odstavec v OZV Char"/>
    <w:basedOn w:val="ZkladntextChar"/>
    <w:link w:val="OdstavecvOZV"/>
    <w:rsid w:val="0066179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17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179C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79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D3F4A5296E4C228AE8B5D284659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1CBB7-8D3B-430D-A53F-3FADD101CBDC}"/>
      </w:docPartPr>
      <w:docPartBody>
        <w:p w:rsidR="006363D8" w:rsidRDefault="00F2123B" w:rsidP="00F2123B">
          <w:pPr>
            <w:pStyle w:val="9FD3F4A5296E4C228AE8B5D284659586"/>
          </w:pPr>
          <w:r w:rsidRPr="00411B62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3CC75A2893814CB6A213F5F9054AD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CB32A-1411-4CC8-A508-1134DDAAB10B}"/>
      </w:docPartPr>
      <w:docPartBody>
        <w:p w:rsidR="006363D8" w:rsidRDefault="00F2123B" w:rsidP="00F2123B">
          <w:pPr>
            <w:pStyle w:val="3CC75A2893814CB6A213F5F9054ADCAF"/>
          </w:pPr>
          <w:r w:rsidRPr="00411B62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CA1ED9ECC4124A8B96131E450E5EB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E42CD-6723-448A-B777-86CDB2ACCF00}"/>
      </w:docPartPr>
      <w:docPartBody>
        <w:p w:rsidR="006363D8" w:rsidRDefault="00F2123B" w:rsidP="00F2123B">
          <w:pPr>
            <w:pStyle w:val="CA1ED9ECC4124A8B96131E450E5EB6B0"/>
          </w:pPr>
          <w:r w:rsidRPr="00411B62">
            <w:rPr>
              <w:rStyle w:val="Zstupntext"/>
            </w:rPr>
            <w:t>Klikněte sem a zadejte text.</w:t>
          </w:r>
        </w:p>
      </w:docPartBody>
    </w:docPart>
    <w:docPart>
      <w:docPartPr>
        <w:name w:val="3643F39112E0447CA9F41B2340635B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25822-0756-40CF-94D4-2C205B63057D}"/>
      </w:docPartPr>
      <w:docPartBody>
        <w:p w:rsidR="006363D8" w:rsidRDefault="00F2123B" w:rsidP="00F2123B">
          <w:pPr>
            <w:pStyle w:val="3643F39112E0447CA9F41B2340635BD3"/>
          </w:pPr>
          <w:r w:rsidRPr="00411B62">
            <w:rPr>
              <w:rStyle w:val="Zstupntext"/>
            </w:rPr>
            <w:t>Klikněte sem a zadejte text.</w:t>
          </w:r>
        </w:p>
      </w:docPartBody>
    </w:docPart>
    <w:docPart>
      <w:docPartPr>
        <w:name w:val="9BFA5850716B42478881ACAEC8823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ED87E-B778-4D83-8379-778961376F70}"/>
      </w:docPartPr>
      <w:docPartBody>
        <w:p w:rsidR="006363D8" w:rsidRDefault="00F2123B" w:rsidP="00F2123B">
          <w:pPr>
            <w:pStyle w:val="9BFA5850716B42478881ACAEC8823D41"/>
          </w:pPr>
          <w:r>
            <w:rPr>
              <w:rStyle w:val="Zstupntext"/>
            </w:rPr>
            <w:t>Zad</w:t>
          </w:r>
          <w:r w:rsidRPr="00411B62">
            <w:rPr>
              <w:rStyle w:val="Zstupntext"/>
            </w:rPr>
            <w:t>ejte text.</w:t>
          </w:r>
        </w:p>
      </w:docPartBody>
    </w:docPart>
    <w:docPart>
      <w:docPartPr>
        <w:name w:val="930E245E4135422CA6D1CBBD23579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A3F28-F8DF-4F92-8063-52BD3045C8AC}"/>
      </w:docPartPr>
      <w:docPartBody>
        <w:p w:rsidR="006363D8" w:rsidRDefault="00F2123B" w:rsidP="00F2123B">
          <w:pPr>
            <w:pStyle w:val="930E245E4135422CA6D1CBBD23579BD4"/>
          </w:pPr>
          <w:r>
            <w:rPr>
              <w:sz w:val="24"/>
              <w:szCs w:val="24"/>
            </w:rPr>
            <w:t>x</w:t>
          </w:r>
        </w:p>
      </w:docPartBody>
    </w:docPart>
    <w:docPart>
      <w:docPartPr>
        <w:name w:val="1AD86135068E49079A790BCF2147E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42385-3A05-4DBA-95B4-3F07FCCAF0A5}"/>
      </w:docPartPr>
      <w:docPartBody>
        <w:p w:rsidR="006363D8" w:rsidRDefault="00F2123B" w:rsidP="00F2123B">
          <w:pPr>
            <w:pStyle w:val="1AD86135068E49079A790BCF2147EB26"/>
          </w:pPr>
          <w:r>
            <w:rPr>
              <w:rStyle w:val="Zstupntext"/>
            </w:rPr>
            <w:t>Vyberte ze seznamu</w:t>
          </w:r>
          <w:r w:rsidRPr="003F53A0">
            <w:rPr>
              <w:rStyle w:val="Zstupntext"/>
            </w:rPr>
            <w:t>.</w:t>
          </w:r>
        </w:p>
      </w:docPartBody>
    </w:docPart>
    <w:docPart>
      <w:docPartPr>
        <w:name w:val="16121FC9E47541379A9EF78F47FAF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009C2-A894-4960-8A19-D06AE6240C90}"/>
      </w:docPartPr>
      <w:docPartBody>
        <w:p w:rsidR="006363D8" w:rsidRDefault="00F2123B" w:rsidP="00F2123B">
          <w:pPr>
            <w:pStyle w:val="16121FC9E47541379A9EF78F47FAF178"/>
          </w:pPr>
          <w:r w:rsidRPr="00411B62">
            <w:rPr>
              <w:rStyle w:val="Zstupntext"/>
            </w:rPr>
            <w:t>Klikněte sem a zadejte text.</w:t>
          </w:r>
        </w:p>
      </w:docPartBody>
    </w:docPart>
    <w:docPart>
      <w:docPartPr>
        <w:name w:val="15FC980E147C4A1C96BC9CECCBC77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135F7-4860-4990-8304-57D70DE5F59C}"/>
      </w:docPartPr>
      <w:docPartBody>
        <w:p w:rsidR="006363D8" w:rsidRDefault="00F2123B" w:rsidP="00F2123B">
          <w:pPr>
            <w:pStyle w:val="15FC980E147C4A1C96BC9CECCBC77575"/>
          </w:pPr>
          <w:r w:rsidRPr="009F3335">
            <w:rPr>
              <w:sz w:val="18"/>
              <w:szCs w:val="18"/>
            </w:rPr>
            <w:t>Konzultováno s:</w:t>
          </w:r>
        </w:p>
      </w:docPartBody>
    </w:docPart>
    <w:docPart>
      <w:docPartPr>
        <w:name w:val="314E05AFE6D3432F951DD75CE1028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555EA-360F-48BA-B15C-7DAB54036151}"/>
      </w:docPartPr>
      <w:docPartBody>
        <w:p w:rsidR="006363D8" w:rsidRDefault="00F2123B" w:rsidP="00F2123B">
          <w:pPr>
            <w:pStyle w:val="314E05AFE6D3432F951DD75CE1028772"/>
          </w:pPr>
          <w:r w:rsidRPr="003F53A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3B"/>
    <w:rsid w:val="006363D8"/>
    <w:rsid w:val="00AF64D9"/>
    <w:rsid w:val="00B43977"/>
    <w:rsid w:val="00F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123B"/>
    <w:rPr>
      <w:color w:val="808080"/>
    </w:rPr>
  </w:style>
  <w:style w:type="paragraph" w:customStyle="1" w:styleId="9FD3F4A5296E4C228AE8B5D284659586">
    <w:name w:val="9FD3F4A5296E4C228AE8B5D284659586"/>
    <w:rsid w:val="00F2123B"/>
  </w:style>
  <w:style w:type="paragraph" w:customStyle="1" w:styleId="3CC75A2893814CB6A213F5F9054ADCAF">
    <w:name w:val="3CC75A2893814CB6A213F5F9054ADCAF"/>
    <w:rsid w:val="00F2123B"/>
  </w:style>
  <w:style w:type="paragraph" w:customStyle="1" w:styleId="CA1ED9ECC4124A8B96131E450E5EB6B0">
    <w:name w:val="CA1ED9ECC4124A8B96131E450E5EB6B0"/>
    <w:rsid w:val="00F2123B"/>
  </w:style>
  <w:style w:type="paragraph" w:customStyle="1" w:styleId="3643F39112E0447CA9F41B2340635BD3">
    <w:name w:val="3643F39112E0447CA9F41B2340635BD3"/>
    <w:rsid w:val="00F2123B"/>
  </w:style>
  <w:style w:type="paragraph" w:customStyle="1" w:styleId="9BFA5850716B42478881ACAEC8823D41">
    <w:name w:val="9BFA5850716B42478881ACAEC8823D41"/>
    <w:rsid w:val="00F2123B"/>
  </w:style>
  <w:style w:type="paragraph" w:customStyle="1" w:styleId="930E245E4135422CA6D1CBBD23579BD4">
    <w:name w:val="930E245E4135422CA6D1CBBD23579BD4"/>
    <w:rsid w:val="00F2123B"/>
  </w:style>
  <w:style w:type="paragraph" w:customStyle="1" w:styleId="1AD86135068E49079A790BCF2147EB26">
    <w:name w:val="1AD86135068E49079A790BCF2147EB26"/>
    <w:rsid w:val="00F2123B"/>
  </w:style>
  <w:style w:type="paragraph" w:customStyle="1" w:styleId="16121FC9E47541379A9EF78F47FAF178">
    <w:name w:val="16121FC9E47541379A9EF78F47FAF178"/>
    <w:rsid w:val="00F2123B"/>
  </w:style>
  <w:style w:type="paragraph" w:customStyle="1" w:styleId="15FC980E147C4A1C96BC9CECCBC77575">
    <w:name w:val="15FC980E147C4A1C96BC9CECCBC77575"/>
    <w:rsid w:val="00F2123B"/>
  </w:style>
  <w:style w:type="paragraph" w:customStyle="1" w:styleId="314E05AFE6D3432F951DD75CE1028772">
    <w:name w:val="314E05AFE6D3432F951DD75CE1028772"/>
    <w:rsid w:val="00F212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123B"/>
    <w:rPr>
      <w:color w:val="808080"/>
    </w:rPr>
  </w:style>
  <w:style w:type="paragraph" w:customStyle="1" w:styleId="9FD3F4A5296E4C228AE8B5D284659586">
    <w:name w:val="9FD3F4A5296E4C228AE8B5D284659586"/>
    <w:rsid w:val="00F2123B"/>
  </w:style>
  <w:style w:type="paragraph" w:customStyle="1" w:styleId="3CC75A2893814CB6A213F5F9054ADCAF">
    <w:name w:val="3CC75A2893814CB6A213F5F9054ADCAF"/>
    <w:rsid w:val="00F2123B"/>
  </w:style>
  <w:style w:type="paragraph" w:customStyle="1" w:styleId="CA1ED9ECC4124A8B96131E450E5EB6B0">
    <w:name w:val="CA1ED9ECC4124A8B96131E450E5EB6B0"/>
    <w:rsid w:val="00F2123B"/>
  </w:style>
  <w:style w:type="paragraph" w:customStyle="1" w:styleId="3643F39112E0447CA9F41B2340635BD3">
    <w:name w:val="3643F39112E0447CA9F41B2340635BD3"/>
    <w:rsid w:val="00F2123B"/>
  </w:style>
  <w:style w:type="paragraph" w:customStyle="1" w:styleId="9BFA5850716B42478881ACAEC8823D41">
    <w:name w:val="9BFA5850716B42478881ACAEC8823D41"/>
    <w:rsid w:val="00F2123B"/>
  </w:style>
  <w:style w:type="paragraph" w:customStyle="1" w:styleId="930E245E4135422CA6D1CBBD23579BD4">
    <w:name w:val="930E245E4135422CA6D1CBBD23579BD4"/>
    <w:rsid w:val="00F2123B"/>
  </w:style>
  <w:style w:type="paragraph" w:customStyle="1" w:styleId="1AD86135068E49079A790BCF2147EB26">
    <w:name w:val="1AD86135068E49079A790BCF2147EB26"/>
    <w:rsid w:val="00F2123B"/>
  </w:style>
  <w:style w:type="paragraph" w:customStyle="1" w:styleId="16121FC9E47541379A9EF78F47FAF178">
    <w:name w:val="16121FC9E47541379A9EF78F47FAF178"/>
    <w:rsid w:val="00F2123B"/>
  </w:style>
  <w:style w:type="paragraph" w:customStyle="1" w:styleId="15FC980E147C4A1C96BC9CECCBC77575">
    <w:name w:val="15FC980E147C4A1C96BC9CECCBC77575"/>
    <w:rsid w:val="00F2123B"/>
  </w:style>
  <w:style w:type="paragraph" w:customStyle="1" w:styleId="314E05AFE6D3432F951DD75CE1028772">
    <w:name w:val="314E05AFE6D3432F951DD75CE1028772"/>
    <w:rsid w:val="00F21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Dundek Petr</dc:creator>
  <cp:lastModifiedBy>Žampová Jana</cp:lastModifiedBy>
  <cp:revision>2</cp:revision>
  <dcterms:created xsi:type="dcterms:W3CDTF">2013-12-20T07:31:00Z</dcterms:created>
  <dcterms:modified xsi:type="dcterms:W3CDTF">2013-12-20T07:31:00Z</dcterms:modified>
</cp:coreProperties>
</file>